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94" w:rsidRPr="002F5383" w:rsidRDefault="00863094" w:rsidP="00863094">
      <w:pPr>
        <w:ind w:firstLine="0"/>
        <w:rPr>
          <w:rFonts w:ascii="Tahoma" w:hAnsi="Tahoma" w:cs="Tahoma"/>
          <w:b/>
          <w:i/>
        </w:rPr>
      </w:pPr>
      <w:r w:rsidRPr="00D63011">
        <w:rPr>
          <w:rFonts w:ascii="Tahoma" w:hAnsi="Tahoma" w:cs="Tahoma"/>
          <w:b/>
          <w:i/>
        </w:rPr>
        <w:t>Об</w:t>
      </w:r>
      <w:r w:rsidRPr="002F5383">
        <w:rPr>
          <w:rFonts w:ascii="Tahoma" w:hAnsi="Tahoma" w:cs="Tahoma"/>
          <w:b/>
          <w:i/>
        </w:rPr>
        <w:t xml:space="preserve"> </w:t>
      </w:r>
      <w:r w:rsidRPr="00D63011">
        <w:rPr>
          <w:rFonts w:ascii="Tahoma" w:hAnsi="Tahoma" w:cs="Tahoma"/>
          <w:b/>
          <w:i/>
        </w:rPr>
        <w:t>авторе</w:t>
      </w:r>
      <w:r w:rsidRPr="002F5383">
        <w:rPr>
          <w:rFonts w:ascii="Tahoma" w:hAnsi="Tahoma" w:cs="Tahoma"/>
          <w:b/>
          <w:i/>
        </w:rPr>
        <w:t>:</w:t>
      </w:r>
    </w:p>
    <w:p w:rsidR="00863094" w:rsidRPr="009A6511" w:rsidRDefault="00863094" w:rsidP="00863094">
      <w:pPr>
        <w:ind w:firstLine="0"/>
        <w:jc w:val="both"/>
        <w:rPr>
          <w:rFonts w:ascii="Tahoma" w:hAnsi="Tahoma" w:cs="Tahoma"/>
        </w:rPr>
      </w:pPr>
      <w:r w:rsidRPr="00D63011">
        <w:rPr>
          <w:rFonts w:ascii="Tahoma" w:hAnsi="Tahoma" w:cs="Tahoma"/>
          <w:b/>
        </w:rPr>
        <w:t>Ушкин</w:t>
      </w:r>
      <w:r w:rsidRPr="002F5383">
        <w:rPr>
          <w:rFonts w:ascii="Tahoma" w:hAnsi="Tahoma" w:cs="Tahoma"/>
          <w:b/>
        </w:rPr>
        <w:t xml:space="preserve"> </w:t>
      </w:r>
      <w:r w:rsidRPr="00D63011">
        <w:rPr>
          <w:rFonts w:ascii="Tahoma" w:hAnsi="Tahoma" w:cs="Tahoma"/>
          <w:b/>
        </w:rPr>
        <w:t>Сергей</w:t>
      </w:r>
      <w:r w:rsidRPr="002F5383">
        <w:rPr>
          <w:rFonts w:ascii="Tahoma" w:hAnsi="Tahoma" w:cs="Tahoma"/>
          <w:b/>
        </w:rPr>
        <w:t xml:space="preserve"> </w:t>
      </w:r>
      <w:r w:rsidRPr="00D63011">
        <w:rPr>
          <w:rFonts w:ascii="Tahoma" w:hAnsi="Tahoma" w:cs="Tahoma"/>
          <w:b/>
        </w:rPr>
        <w:t>Геннадьевич</w:t>
      </w:r>
      <w:r w:rsidRPr="002F538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Государственное казенное учреждение Республики Мордовия «Научный центр социально-экономического мониторинга» (</w:t>
      </w:r>
      <w:r>
        <w:rPr>
          <w:rFonts w:ascii="Tahoma" w:hAnsi="Tahoma" w:cs="Tahoma"/>
        </w:rPr>
        <w:t>Саранск, Российская Федерация)</w:t>
      </w:r>
      <w:r>
        <w:rPr>
          <w:rFonts w:ascii="Tahoma" w:hAnsi="Tahoma" w:cs="Tahoma"/>
        </w:rPr>
        <w:t xml:space="preserve">, ведущий научный сотрудник отдела мониторинга социальных процессов, кандидат социологических наук, </w:t>
      </w:r>
      <w:r>
        <w:rPr>
          <w:rFonts w:ascii="Tahoma" w:hAnsi="Tahoma" w:cs="Tahoma"/>
          <w:lang w:val="en-US"/>
        </w:rPr>
        <w:t>e</w:t>
      </w:r>
      <w:r w:rsidRPr="00863094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mail</w:t>
      </w:r>
      <w:r w:rsidRPr="00863094">
        <w:rPr>
          <w:rFonts w:ascii="Tahoma" w:hAnsi="Tahoma" w:cs="Tahoma"/>
        </w:rPr>
        <w:t xml:space="preserve">: </w:t>
      </w:r>
      <w:hyperlink r:id="rId4" w:history="1">
        <w:r w:rsidRPr="00DC4849">
          <w:rPr>
            <w:rStyle w:val="a3"/>
            <w:rFonts w:ascii="Tahoma" w:hAnsi="Tahoma" w:cs="Tahoma"/>
            <w:lang w:val="en-US"/>
          </w:rPr>
          <w:t>ushkinsergey</w:t>
        </w:r>
        <w:r w:rsidRPr="009A6511">
          <w:rPr>
            <w:rStyle w:val="a3"/>
            <w:rFonts w:ascii="Tahoma" w:hAnsi="Tahoma" w:cs="Tahoma"/>
          </w:rPr>
          <w:t>@</w:t>
        </w:r>
        <w:r w:rsidRPr="00DC4849">
          <w:rPr>
            <w:rStyle w:val="a3"/>
            <w:rFonts w:ascii="Tahoma" w:hAnsi="Tahoma" w:cs="Tahoma"/>
            <w:lang w:val="en-US"/>
          </w:rPr>
          <w:t>gmail</w:t>
        </w:r>
        <w:r w:rsidRPr="009A6511">
          <w:rPr>
            <w:rStyle w:val="a3"/>
            <w:rFonts w:ascii="Tahoma" w:hAnsi="Tahoma" w:cs="Tahoma"/>
          </w:rPr>
          <w:t>.</w:t>
        </w:r>
        <w:r w:rsidRPr="00DC4849">
          <w:rPr>
            <w:rStyle w:val="a3"/>
            <w:rFonts w:ascii="Tahoma" w:hAnsi="Tahoma" w:cs="Tahoma"/>
            <w:lang w:val="en-US"/>
          </w:rPr>
          <w:t>com</w:t>
        </w:r>
      </w:hyperlink>
      <w:r w:rsidRPr="00863094">
        <w:rPr>
          <w:rFonts w:ascii="Tahoma" w:hAnsi="Tahoma" w:cs="Tahoma"/>
        </w:rPr>
        <w:t>.</w:t>
      </w:r>
    </w:p>
    <w:p w:rsidR="00AB578F" w:rsidRDefault="00AB578F"/>
    <w:p w:rsidR="00863094" w:rsidRPr="00863094" w:rsidRDefault="00863094" w:rsidP="00863094">
      <w:pPr>
        <w:ind w:firstLine="0"/>
        <w:rPr>
          <w:rFonts w:ascii="Tahoma" w:hAnsi="Tahoma" w:cs="Tahoma"/>
          <w:b/>
          <w:i/>
          <w:lang w:val="en-US"/>
        </w:rPr>
      </w:pPr>
      <w:bookmarkStart w:id="0" w:name="_GoBack"/>
      <w:r w:rsidRPr="00863094">
        <w:rPr>
          <w:rFonts w:ascii="Tahoma" w:hAnsi="Tahoma" w:cs="Tahoma"/>
          <w:b/>
          <w:i/>
          <w:lang w:val="en-US"/>
        </w:rPr>
        <w:t>About the author:</w:t>
      </w:r>
    </w:p>
    <w:bookmarkEnd w:id="0"/>
    <w:p w:rsidR="00863094" w:rsidRPr="00863094" w:rsidRDefault="00863094" w:rsidP="00863094">
      <w:pPr>
        <w:ind w:firstLine="0"/>
        <w:jc w:val="both"/>
        <w:rPr>
          <w:rFonts w:ascii="Tahoma" w:hAnsi="Tahoma" w:cs="Tahoma"/>
          <w:lang w:val="en-US"/>
        </w:rPr>
      </w:pPr>
      <w:r w:rsidRPr="00863094">
        <w:rPr>
          <w:rFonts w:ascii="Tahoma" w:hAnsi="Tahoma" w:cs="Tahoma"/>
          <w:b/>
          <w:lang w:val="en-US"/>
        </w:rPr>
        <w:t>Ushkin Sergey Gennadievich</w:t>
      </w:r>
      <w:r w:rsidRPr="00863094">
        <w:rPr>
          <w:rFonts w:ascii="Tahoma" w:hAnsi="Tahoma" w:cs="Tahoma"/>
          <w:lang w:val="en-US"/>
        </w:rPr>
        <w:t xml:space="preserve">, Scientific center of social-economic monitoring state institution (Saransk, Russian Federation), Leading </w:t>
      </w:r>
      <w:r>
        <w:rPr>
          <w:rFonts w:ascii="Tahoma" w:hAnsi="Tahoma" w:cs="Tahoma"/>
          <w:lang w:val="en-US"/>
        </w:rPr>
        <w:t>r</w:t>
      </w:r>
      <w:r w:rsidRPr="00863094">
        <w:rPr>
          <w:rFonts w:ascii="Tahoma" w:hAnsi="Tahoma" w:cs="Tahoma"/>
          <w:lang w:val="en-US"/>
        </w:rPr>
        <w:t xml:space="preserve">esearcher of the </w:t>
      </w:r>
      <w:r>
        <w:rPr>
          <w:rFonts w:ascii="Tahoma" w:hAnsi="Tahoma" w:cs="Tahoma"/>
          <w:lang w:val="en-US"/>
        </w:rPr>
        <w:t>s</w:t>
      </w:r>
      <w:r w:rsidRPr="00863094">
        <w:rPr>
          <w:rFonts w:ascii="Tahoma" w:hAnsi="Tahoma" w:cs="Tahoma"/>
          <w:lang w:val="en-US"/>
        </w:rPr>
        <w:t xml:space="preserve">ocial </w:t>
      </w:r>
      <w:r>
        <w:rPr>
          <w:rFonts w:ascii="Tahoma" w:hAnsi="Tahoma" w:cs="Tahoma"/>
          <w:lang w:val="en-US"/>
        </w:rPr>
        <w:t>p</w:t>
      </w:r>
      <w:r w:rsidRPr="00863094">
        <w:rPr>
          <w:rFonts w:ascii="Tahoma" w:hAnsi="Tahoma" w:cs="Tahoma"/>
          <w:lang w:val="en-US"/>
        </w:rPr>
        <w:t xml:space="preserve">rocesses </w:t>
      </w:r>
      <w:r>
        <w:rPr>
          <w:rFonts w:ascii="Tahoma" w:hAnsi="Tahoma" w:cs="Tahoma"/>
          <w:lang w:val="en-US"/>
        </w:rPr>
        <w:t>m</w:t>
      </w:r>
      <w:r w:rsidRPr="00863094">
        <w:rPr>
          <w:rFonts w:ascii="Tahoma" w:hAnsi="Tahoma" w:cs="Tahoma"/>
          <w:lang w:val="en-US"/>
        </w:rPr>
        <w:t xml:space="preserve">onitoring </w:t>
      </w:r>
      <w:r>
        <w:rPr>
          <w:rFonts w:ascii="Tahoma" w:hAnsi="Tahoma" w:cs="Tahoma"/>
          <w:lang w:val="en-US"/>
        </w:rPr>
        <w:t>d</w:t>
      </w:r>
      <w:r w:rsidRPr="00863094">
        <w:rPr>
          <w:rFonts w:ascii="Tahoma" w:hAnsi="Tahoma" w:cs="Tahoma"/>
          <w:lang w:val="en-US"/>
        </w:rPr>
        <w:t xml:space="preserve">epartment, Cand. Sci. (Soc.), e-mail: </w:t>
      </w:r>
      <w:hyperlink r:id="rId5" w:history="1">
        <w:r w:rsidRPr="00A94D3A">
          <w:rPr>
            <w:rStyle w:val="a3"/>
            <w:rFonts w:ascii="Tahoma" w:hAnsi="Tahoma" w:cs="Tahoma"/>
            <w:lang w:val="en-US"/>
          </w:rPr>
          <w:t>ushkinsergey@gmail.com</w:t>
        </w:r>
      </w:hyperlink>
      <w:r w:rsidRPr="00863094">
        <w:rPr>
          <w:rFonts w:ascii="Tahoma" w:hAnsi="Tahoma" w:cs="Tahoma"/>
          <w:lang w:val="en-US"/>
        </w:rPr>
        <w:t>.</w:t>
      </w:r>
    </w:p>
    <w:p w:rsidR="00863094" w:rsidRPr="00863094" w:rsidRDefault="00863094">
      <w:pPr>
        <w:rPr>
          <w:lang w:val="en-US"/>
        </w:rPr>
      </w:pPr>
    </w:p>
    <w:sectPr w:rsidR="00863094" w:rsidRPr="0086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94"/>
    <w:rsid w:val="0000744D"/>
    <w:rsid w:val="001561B5"/>
    <w:rsid w:val="003C24EC"/>
    <w:rsid w:val="004433CA"/>
    <w:rsid w:val="005B1B45"/>
    <w:rsid w:val="00863094"/>
    <w:rsid w:val="00947BB2"/>
    <w:rsid w:val="00AB578F"/>
    <w:rsid w:val="00D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C4F"/>
  <w15:chartTrackingRefBased/>
  <w15:docId w15:val="{76848241-3F96-4754-8740-A1FD467C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94"/>
  </w:style>
  <w:style w:type="paragraph" w:styleId="1">
    <w:name w:val="heading 1"/>
    <w:basedOn w:val="a"/>
    <w:next w:val="a"/>
    <w:link w:val="10"/>
    <w:uiPriority w:val="9"/>
    <w:qFormat/>
    <w:rsid w:val="00D20E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D20ECA"/>
    <w:pPr>
      <w:ind w:firstLine="0"/>
      <w:jc w:val="center"/>
    </w:pPr>
    <w:rPr>
      <w:b/>
      <w:bCs/>
      <w:color w:val="000000"/>
      <w:kern w:val="1"/>
      <w:sz w:val="28"/>
      <w:szCs w:val="28"/>
      <w:lang w:eastAsia="ar-SA"/>
    </w:rPr>
  </w:style>
  <w:style w:type="character" w:customStyle="1" w:styleId="12">
    <w:name w:val="Стиль1 Знак"/>
    <w:basedOn w:val="a0"/>
    <w:link w:val="11"/>
    <w:rsid w:val="00D20ECA"/>
    <w:rPr>
      <w:b/>
      <w:bCs/>
      <w:color w:val="000000"/>
      <w:kern w:val="1"/>
      <w:sz w:val="28"/>
      <w:szCs w:val="28"/>
      <w:lang w:eastAsia="ar-SA"/>
    </w:rPr>
  </w:style>
  <w:style w:type="paragraph" w:customStyle="1" w:styleId="TNR">
    <w:name w:val="Заголовок TNR"/>
    <w:aliases w:val="14"/>
    <w:basedOn w:val="1"/>
    <w:link w:val="TNR0"/>
    <w:qFormat/>
    <w:rsid w:val="00D20ECA"/>
    <w:pPr>
      <w:suppressAutoHyphens/>
      <w:spacing w:before="0" w:line="288" w:lineRule="auto"/>
      <w:ind w:firstLine="0"/>
      <w:outlineLvl w:val="1"/>
    </w:pPr>
    <w:rPr>
      <w:color w:val="000000" w:themeColor="text1"/>
      <w:kern w:val="1"/>
      <w:sz w:val="28"/>
      <w:lang w:eastAsia="ar-SA"/>
    </w:rPr>
  </w:style>
  <w:style w:type="character" w:customStyle="1" w:styleId="TNR0">
    <w:name w:val="Заголовок TNR Знак"/>
    <w:aliases w:val="14 Знак"/>
    <w:basedOn w:val="10"/>
    <w:link w:val="TNR"/>
    <w:rsid w:val="00D20ECA"/>
    <w:rPr>
      <w:rFonts w:asciiTheme="majorHAnsi" w:eastAsiaTheme="majorEastAsia" w:hAnsiTheme="majorHAnsi" w:cstheme="majorBidi"/>
      <w:color w:val="000000" w:themeColor="text1"/>
      <w:kern w:val="1"/>
      <w:sz w:val="28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20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">
    <w:name w:val="Заголовок_3"/>
    <w:basedOn w:val="a"/>
    <w:link w:val="30"/>
    <w:autoRedefine/>
    <w:qFormat/>
    <w:rsid w:val="00D20ECA"/>
    <w:pPr>
      <w:keepNext/>
      <w:keepLines/>
      <w:suppressAutoHyphens/>
      <w:spacing w:line="288" w:lineRule="auto"/>
      <w:ind w:firstLine="0"/>
      <w:jc w:val="center"/>
      <w:outlineLvl w:val="1"/>
    </w:pPr>
    <w:rPr>
      <w:rFonts w:eastAsiaTheme="majorEastAsia" w:cstheme="majorBidi"/>
      <w:b/>
      <w:i/>
      <w:color w:val="000000" w:themeColor="text1"/>
      <w:kern w:val="28"/>
      <w:sz w:val="28"/>
      <w:szCs w:val="32"/>
      <w:lang w:eastAsia="ar-SA"/>
    </w:rPr>
  </w:style>
  <w:style w:type="character" w:customStyle="1" w:styleId="30">
    <w:name w:val="Заголовок_3 Знак"/>
    <w:basedOn w:val="a0"/>
    <w:link w:val="3"/>
    <w:rsid w:val="00D20ECA"/>
    <w:rPr>
      <w:rFonts w:eastAsiaTheme="majorEastAsia" w:cstheme="majorBidi"/>
      <w:b/>
      <w:i/>
      <w:color w:val="000000" w:themeColor="text1"/>
      <w:kern w:val="28"/>
      <w:sz w:val="28"/>
      <w:szCs w:val="32"/>
      <w:lang w:eastAsia="ar-SA"/>
    </w:rPr>
  </w:style>
  <w:style w:type="paragraph" w:customStyle="1" w:styleId="2">
    <w:name w:val="Заголовок_2"/>
    <w:basedOn w:val="1"/>
    <w:link w:val="20"/>
    <w:qFormat/>
    <w:rsid w:val="00D20ECA"/>
    <w:pPr>
      <w:suppressAutoHyphens/>
      <w:spacing w:before="0" w:line="288" w:lineRule="auto"/>
      <w:ind w:firstLine="0"/>
      <w:jc w:val="center"/>
    </w:pPr>
    <w:rPr>
      <w:rFonts w:ascii="Cambria" w:eastAsiaTheme="minorHAnsi" w:hAnsi="Cambria"/>
      <w:b/>
      <w:color w:val="000000" w:themeColor="text1"/>
      <w:kern w:val="28"/>
      <w:sz w:val="28"/>
      <w:lang w:eastAsia="ar-SA"/>
    </w:rPr>
  </w:style>
  <w:style w:type="character" w:customStyle="1" w:styleId="20">
    <w:name w:val="Заголовок_2 Знак"/>
    <w:basedOn w:val="10"/>
    <w:link w:val="2"/>
    <w:rsid w:val="00D20ECA"/>
    <w:rPr>
      <w:rFonts w:ascii="Cambria" w:eastAsiaTheme="majorEastAsia" w:hAnsi="Cambria" w:cstheme="majorBidi"/>
      <w:b/>
      <w:color w:val="000000" w:themeColor="text1"/>
      <w:kern w:val="28"/>
      <w:sz w:val="28"/>
      <w:szCs w:val="32"/>
      <w:lang w:eastAsia="ar-SA"/>
    </w:rPr>
  </w:style>
  <w:style w:type="character" w:styleId="a3">
    <w:name w:val="Hyperlink"/>
    <w:basedOn w:val="a0"/>
    <w:uiPriority w:val="99"/>
    <w:unhideWhenUsed/>
    <w:rsid w:val="00863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kinsergey@gmail.com" TargetMode="External"/><Relationship Id="rId4" Type="http://schemas.openxmlformats.org/officeDocument/2006/relationships/hyperlink" Target="mailto:ushkinserge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573</Characters>
  <Application>Microsoft Office Word</Application>
  <DocSecurity>0</DocSecurity>
  <Lines>18</Lines>
  <Paragraphs>10</Paragraphs>
  <ScaleCrop>false</ScaleCrop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1</cp:revision>
  <dcterms:created xsi:type="dcterms:W3CDTF">2019-07-14T22:42:00Z</dcterms:created>
  <dcterms:modified xsi:type="dcterms:W3CDTF">2019-07-14T22:49:00Z</dcterms:modified>
</cp:coreProperties>
</file>